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D945F2" w:rsidP="0033264E">
      <w:pPr>
        <w:tabs>
          <w:tab w:val="left" w:pos="421"/>
        </w:tabs>
        <w:bidi/>
        <w:rPr>
          <w:rFonts w:cs="B Koodak"/>
          <w:b/>
          <w:bCs/>
          <w:rtl/>
        </w:rPr>
      </w:pPr>
      <w:r w:rsidRPr="00C44B99">
        <w:rPr>
          <w:rFonts w:cs="B Koodak" w:hint="cs"/>
          <w:b/>
          <w:bCs/>
          <w:sz w:val="28"/>
          <w:szCs w:val="28"/>
          <w:rtl/>
        </w:rPr>
        <w:t>توجه:</w:t>
      </w:r>
      <w:r w:rsidR="00CA6E22" w:rsidRPr="00C44B99">
        <w:rPr>
          <w:rFonts w:cs="B Koodak"/>
          <w:b/>
          <w:bCs/>
          <w:sz w:val="28"/>
          <w:szCs w:val="28"/>
          <w:rtl/>
        </w:rPr>
        <w:tab/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2906"/>
        <w:gridCol w:w="4111"/>
        <w:gridCol w:w="3828"/>
      </w:tblGrid>
      <w:tr w:rsidR="006D70D4" w:rsidRPr="00C44B99" w:rsidTr="00762A14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2906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325609" w:rsidRPr="00C44B99" w:rsidTr="00762A14">
        <w:tc>
          <w:tcPr>
            <w:tcW w:w="1437" w:type="dxa"/>
          </w:tcPr>
          <w:p w:rsidR="00325609" w:rsidRPr="00C44B99" w:rsidRDefault="00125111" w:rsidP="003256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مقدمات باليني</w:t>
            </w:r>
          </w:p>
        </w:tc>
        <w:tc>
          <w:tcPr>
            <w:tcW w:w="1277" w:type="dxa"/>
          </w:tcPr>
          <w:p w:rsidR="00325609" w:rsidRPr="00C44B99" w:rsidRDefault="00325609" w:rsidP="003256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پاتولوژي</w:t>
            </w:r>
          </w:p>
        </w:tc>
        <w:tc>
          <w:tcPr>
            <w:tcW w:w="2906" w:type="dxa"/>
          </w:tcPr>
          <w:p w:rsidR="00325609" w:rsidRPr="00C44B99" w:rsidRDefault="00325609" w:rsidP="003256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A17A1">
              <w:rPr>
                <w:rFonts w:cs="B Nazanin" w:hint="cs"/>
                <w:b/>
                <w:bCs/>
                <w:rtl/>
              </w:rPr>
              <w:t>پاتولوژی دستگاه گوارش</w:t>
            </w:r>
          </w:p>
        </w:tc>
        <w:tc>
          <w:tcPr>
            <w:tcW w:w="4111" w:type="dxa"/>
          </w:tcPr>
          <w:p w:rsidR="00325609" w:rsidRPr="006A17A1" w:rsidRDefault="00325609" w:rsidP="0032560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0.5 واحد </w:t>
            </w:r>
            <w:r w:rsidRPr="00325609">
              <w:rPr>
                <w:rFonts w:cs="B Mitra" w:hint="cs"/>
                <w:rtl/>
              </w:rPr>
              <w:t>(8 ساعت)</w:t>
            </w:r>
          </w:p>
        </w:tc>
        <w:tc>
          <w:tcPr>
            <w:tcW w:w="3828" w:type="dxa"/>
          </w:tcPr>
          <w:p w:rsidR="00325609" w:rsidRPr="006A17A1" w:rsidRDefault="00325609" w:rsidP="00325609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0.1 واحد </w:t>
            </w:r>
            <w:r w:rsidRPr="00325609">
              <w:rPr>
                <w:rFonts w:cs="B Mitra" w:hint="cs"/>
                <w:rtl/>
              </w:rPr>
              <w:t>(4 ساعت)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36"/>
        <w:gridCol w:w="1474"/>
        <w:gridCol w:w="1742"/>
        <w:gridCol w:w="2018"/>
        <w:gridCol w:w="1870"/>
        <w:gridCol w:w="2040"/>
        <w:gridCol w:w="2128"/>
        <w:gridCol w:w="1236"/>
      </w:tblGrid>
      <w:tr w:rsidR="00FA3857" w:rsidRPr="00C44B99" w:rsidTr="00BA0963">
        <w:trPr>
          <w:trHeight w:val="300"/>
        </w:trPr>
        <w:tc>
          <w:tcPr>
            <w:tcW w:w="1044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495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100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FE6B58" w:rsidRPr="00C44B99" w:rsidTr="00BA0963">
        <w:trPr>
          <w:trHeight w:val="908"/>
        </w:trPr>
        <w:tc>
          <w:tcPr>
            <w:tcW w:w="1044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5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6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044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888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62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BA0963" w:rsidRPr="00C44B99" w:rsidTr="00BA0963">
        <w:tc>
          <w:tcPr>
            <w:tcW w:w="1044" w:type="dxa"/>
            <w:vAlign w:val="center"/>
          </w:tcPr>
          <w:p w:rsidR="00054D7C" w:rsidRPr="00C44B99" w:rsidRDefault="00BA0963" w:rsidP="00AD2D5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آقاي دكتر منتظر</w:t>
            </w:r>
          </w:p>
        </w:tc>
        <w:tc>
          <w:tcPr>
            <w:tcW w:w="1495" w:type="dxa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مسئول درس</w:t>
            </w:r>
          </w:p>
        </w:tc>
        <w:tc>
          <w:tcPr>
            <w:tcW w:w="1766" w:type="dxa"/>
            <w:shd w:val="clear" w:color="auto" w:fill="auto"/>
          </w:tcPr>
          <w:p w:rsidR="003901C5" w:rsidRPr="00C44B99" w:rsidRDefault="003901C5" w:rsidP="003901C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44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9" w:type="dxa"/>
            <w:shd w:val="clear" w:color="auto" w:fill="auto"/>
          </w:tcPr>
          <w:p w:rsidR="0069649B" w:rsidRPr="00C44B99" w:rsidRDefault="0069649B" w:rsidP="00F33FE4">
            <w:pPr>
              <w:bidi/>
              <w:rPr>
                <w:rFonts w:cs="B Nazanin"/>
                <w:rtl/>
              </w:rPr>
            </w:pPr>
          </w:p>
        </w:tc>
        <w:tc>
          <w:tcPr>
            <w:tcW w:w="1888" w:type="dxa"/>
            <w:shd w:val="clear" w:color="auto" w:fill="auto"/>
          </w:tcPr>
          <w:p w:rsidR="00054D7C" w:rsidRPr="00C44B99" w:rsidRDefault="00BA096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واتزاپ(09122889724)</w:t>
            </w:r>
          </w:p>
        </w:tc>
        <w:tc>
          <w:tcPr>
            <w:tcW w:w="2162" w:type="dxa"/>
            <w:shd w:val="clear" w:color="auto" w:fill="auto"/>
          </w:tcPr>
          <w:p w:rsidR="00054D7C" w:rsidRPr="00C44B99" w:rsidRDefault="00BA096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صورت برگذاري كلاس وبيناري توسط كارشناس آموزش گروه اطلاع رساني خواهد شد.</w:t>
            </w:r>
          </w:p>
        </w:tc>
        <w:tc>
          <w:tcPr>
            <w:tcW w:w="1246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325609" w:rsidRPr="00C44B99" w:rsidTr="00403DF6">
        <w:tc>
          <w:tcPr>
            <w:tcW w:w="714" w:type="dxa"/>
          </w:tcPr>
          <w:p w:rsidR="00325609" w:rsidRPr="00C44B99" w:rsidRDefault="00325609" w:rsidP="003256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25" w:type="dxa"/>
          </w:tcPr>
          <w:p w:rsidR="00325609" w:rsidRPr="00325609" w:rsidRDefault="00325609" w:rsidP="00325609">
            <w:pPr>
              <w:jc w:val="right"/>
              <w:rPr>
                <w:rFonts w:cs="B Nazanin"/>
                <w:rtl/>
              </w:rPr>
            </w:pPr>
            <w:r w:rsidRPr="00325609">
              <w:rPr>
                <w:rFonts w:cs="B Nazanin" w:hint="cs"/>
                <w:rtl/>
              </w:rPr>
              <w:t>دانشجو باید بتواند</w:t>
            </w:r>
            <w:r w:rsidRPr="0032560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5609">
              <w:rPr>
                <w:rFonts w:cs="B Nazanin" w:hint="cs"/>
                <w:rtl/>
              </w:rPr>
              <w:t>تقسیم بندی، اتیولوژی، پاتوژنز، مشخصات مورفولوژیک ، علائم و نشانه های مهم بیماریهای شایع سیستم گوارش را به صورت مختصر شرح دهند.</w:t>
            </w:r>
          </w:p>
        </w:tc>
      </w:tr>
      <w:tr w:rsidR="00325609" w:rsidRPr="00C44B99" w:rsidTr="00AC1F29">
        <w:tc>
          <w:tcPr>
            <w:tcW w:w="714" w:type="dxa"/>
          </w:tcPr>
          <w:p w:rsidR="00325609" w:rsidRPr="00C44B99" w:rsidRDefault="00325609" w:rsidP="003256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12825" w:type="dxa"/>
          </w:tcPr>
          <w:p w:rsidR="00325609" w:rsidRPr="00325609" w:rsidRDefault="00325609" w:rsidP="00325609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325609">
              <w:rPr>
                <w:rFonts w:cs="B Nazanin" w:hint="cs"/>
                <w:rtl/>
              </w:rPr>
              <w:t>دانشجو باید  بتواند با ترکیبی از داده های بالینی، مورفولوژیک و مشخصات پاتوژنزی بیماریهای دستگاه گوارش، تفسیر مناسبی از بیماری ارائه دهد و تشخیص های افتراقی و تشخیص احتمالی را مطرح کند.</w:t>
            </w:r>
          </w:p>
        </w:tc>
      </w:tr>
      <w:tr w:rsidR="00325609" w:rsidRPr="00C44B99" w:rsidTr="00384A9F">
        <w:tc>
          <w:tcPr>
            <w:tcW w:w="714" w:type="dxa"/>
          </w:tcPr>
          <w:p w:rsidR="00325609" w:rsidRPr="00C44B99" w:rsidRDefault="00325609" w:rsidP="003256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825" w:type="dxa"/>
          </w:tcPr>
          <w:p w:rsidR="00325609" w:rsidRPr="00325609" w:rsidRDefault="00325609" w:rsidP="00325609">
            <w:pPr>
              <w:bidi/>
              <w:spacing w:after="160" w:line="256" w:lineRule="auto"/>
              <w:rPr>
                <w:rFonts w:cs="B Nazanin"/>
                <w:rtl/>
              </w:rPr>
            </w:pPr>
            <w:r w:rsidRPr="00325609">
              <w:rPr>
                <w:rFonts w:cs="B Nazanin" w:hint="cs"/>
                <w:rtl/>
              </w:rPr>
              <w:t>دانشجو باید بتواند موارد فوق را در مورد هرکدام ازبیماریهای زیر انجام دهد: بیماریهای حفره دهان، واریس مری، ازوفاژیت، رفلاکس ازوفاژیت، مری بارت، تومورهای مری، التهابهای معده، تومورهای معده، هیرشپرونگ، بیماریهای اسهالی، بیماریهای التهابی روده، پولیپ های کولون، تومورهای کولون، بیماریهای آپاندیس</w:t>
            </w:r>
          </w:p>
        </w:tc>
      </w:tr>
    </w:tbl>
    <w:p w:rsidR="00325609" w:rsidRPr="00325609" w:rsidRDefault="00325609" w:rsidP="00325609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325609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959"/>
        <w:gridCol w:w="1276"/>
        <w:gridCol w:w="1417"/>
        <w:gridCol w:w="1225"/>
        <w:gridCol w:w="901"/>
        <w:gridCol w:w="3686"/>
        <w:gridCol w:w="1843"/>
        <w:gridCol w:w="1276"/>
      </w:tblGrid>
      <w:tr w:rsidR="00E873B8" w:rsidRPr="00C44B99" w:rsidTr="00863A79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959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863A79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73B8" w:rsidRPr="00C44B99" w:rsidTr="00BA0963">
        <w:trPr>
          <w:jc w:val="center"/>
        </w:trPr>
        <w:tc>
          <w:tcPr>
            <w:tcW w:w="985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ترم</w:t>
            </w:r>
          </w:p>
        </w:tc>
        <w:tc>
          <w:tcPr>
            <w:tcW w:w="959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جلسه 1</w:t>
            </w:r>
          </w:p>
        </w:tc>
        <w:tc>
          <w:tcPr>
            <w:tcW w:w="1276" w:type="dxa"/>
            <w:shd w:val="clear" w:color="auto" w:fill="auto"/>
          </w:tcPr>
          <w:p w:rsidR="00E873B8" w:rsidRPr="00C44B99" w:rsidRDefault="00BA0963" w:rsidP="00BA096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دکترمنتظر</w:t>
            </w:r>
          </w:p>
        </w:tc>
        <w:tc>
          <w:tcPr>
            <w:tcW w:w="1417" w:type="dxa"/>
            <w:shd w:val="clear" w:color="auto" w:fill="auto"/>
          </w:tcPr>
          <w:p w:rsidR="00E873B8" w:rsidRPr="00C44B99" w:rsidRDefault="00BA0963" w:rsidP="00AD2D5B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Esophagus pathology</w:t>
            </w:r>
          </w:p>
        </w:tc>
        <w:tc>
          <w:tcPr>
            <w:tcW w:w="1225" w:type="dxa"/>
            <w:shd w:val="clear" w:color="auto" w:fill="auto"/>
          </w:tcPr>
          <w:p w:rsidR="0027426F" w:rsidRPr="00C44B99" w:rsidRDefault="00AA5D74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C44B99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rtl/>
              </w:rPr>
              <w:t xml:space="preserve"> </w:t>
            </w:r>
            <w:r w:rsidR="0027426F"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="0027426F" w:rsidRPr="00C44B99">
              <w:rPr>
                <w:b/>
                <w:bCs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E873B8" w:rsidRPr="00C44B99" w:rsidRDefault="00BA096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فايل صوتي همراه با اسلايد+ 2 فايل پاورپوينت</w:t>
            </w:r>
          </w:p>
        </w:tc>
        <w:tc>
          <w:tcPr>
            <w:tcW w:w="1843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57013" w:rsidRPr="00C44B99" w:rsidTr="00BA0963">
        <w:trPr>
          <w:jc w:val="center"/>
        </w:trPr>
        <w:tc>
          <w:tcPr>
            <w:tcW w:w="985" w:type="dxa"/>
            <w:shd w:val="clear" w:color="auto" w:fill="auto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  <w:shd w:val="clear" w:color="auto" w:fill="auto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</w:rPr>
            </w:pPr>
            <w:r w:rsidRPr="00C44B99">
              <w:rPr>
                <w:rFonts w:cs="B Nazanin" w:hint="cs"/>
                <w:rtl/>
              </w:rPr>
              <w:t>جلسه 2</w:t>
            </w:r>
          </w:p>
        </w:tc>
        <w:tc>
          <w:tcPr>
            <w:tcW w:w="1276" w:type="dxa"/>
            <w:shd w:val="clear" w:color="auto" w:fill="auto"/>
          </w:tcPr>
          <w:p w:rsidR="00A57013" w:rsidRPr="00C44B99" w:rsidRDefault="00BA0963" w:rsidP="00AD2D5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دکترمنتظر</w:t>
            </w:r>
          </w:p>
        </w:tc>
        <w:tc>
          <w:tcPr>
            <w:tcW w:w="1417" w:type="dxa"/>
            <w:shd w:val="clear" w:color="auto" w:fill="auto"/>
          </w:tcPr>
          <w:p w:rsidR="00A57013" w:rsidRPr="00C44B99" w:rsidRDefault="00BA0963" w:rsidP="00AD2D5B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stomach</w:t>
            </w:r>
          </w:p>
        </w:tc>
        <w:tc>
          <w:tcPr>
            <w:tcW w:w="1225" w:type="dxa"/>
            <w:shd w:val="clear" w:color="auto" w:fill="auto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C44B99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C44B99">
              <w:rPr>
                <w:b/>
                <w:bCs/>
                <w:rtl/>
              </w:rPr>
              <w:t>□</w:t>
            </w:r>
            <w:r w:rsidRPr="00C44B9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A57013" w:rsidRPr="00C44B99" w:rsidRDefault="00BA096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 فايل صوتي همراه با اسلايد + يك فايل پاورپوينت</w:t>
            </w:r>
          </w:p>
        </w:tc>
        <w:tc>
          <w:tcPr>
            <w:tcW w:w="1843" w:type="dxa"/>
            <w:shd w:val="clear" w:color="auto" w:fill="auto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57013" w:rsidRPr="00C44B99" w:rsidTr="00BA0963">
        <w:trPr>
          <w:jc w:val="center"/>
        </w:trPr>
        <w:tc>
          <w:tcPr>
            <w:tcW w:w="985" w:type="dxa"/>
            <w:shd w:val="clear" w:color="auto" w:fill="auto"/>
          </w:tcPr>
          <w:p w:rsidR="00A57013" w:rsidRPr="00C44B99" w:rsidRDefault="00A57013" w:rsidP="00BA096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 w:rsidR="00BA0963">
              <w:rPr>
                <w:rFonts w:cs="B Nazanin" w:hint="cs"/>
                <w:b/>
                <w:bCs/>
                <w:sz w:val="20"/>
                <w:szCs w:val="20"/>
                <w:rtl/>
              </w:rPr>
              <w:t>3 ترم</w:t>
            </w:r>
          </w:p>
        </w:tc>
        <w:tc>
          <w:tcPr>
            <w:tcW w:w="959" w:type="dxa"/>
            <w:shd w:val="clear" w:color="auto" w:fill="auto"/>
          </w:tcPr>
          <w:p w:rsidR="00A57013" w:rsidRPr="00C44B99" w:rsidRDefault="00A57013" w:rsidP="00BA0963">
            <w:pPr>
              <w:bidi/>
              <w:jc w:val="center"/>
              <w:rPr>
                <w:rFonts w:cs="B Nazanin"/>
              </w:rPr>
            </w:pPr>
            <w:r w:rsidRPr="00C44B99">
              <w:rPr>
                <w:rFonts w:cs="B Nazanin" w:hint="cs"/>
                <w:rtl/>
              </w:rPr>
              <w:t xml:space="preserve">جلسه </w:t>
            </w:r>
            <w:r w:rsidR="00BA0963">
              <w:rPr>
                <w:rFonts w:cs="B Nazanin" w:hint="cs"/>
                <w:rtl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57013" w:rsidRPr="00C44B99" w:rsidRDefault="00BA096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دکترمنتظر</w:t>
            </w:r>
          </w:p>
        </w:tc>
        <w:tc>
          <w:tcPr>
            <w:tcW w:w="1417" w:type="dxa"/>
            <w:shd w:val="clear" w:color="auto" w:fill="auto"/>
          </w:tcPr>
          <w:p w:rsidR="00A57013" w:rsidRPr="00C44B99" w:rsidRDefault="00BA0963" w:rsidP="00AD2D5B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intestine</w:t>
            </w:r>
          </w:p>
        </w:tc>
        <w:tc>
          <w:tcPr>
            <w:tcW w:w="1225" w:type="dxa"/>
            <w:shd w:val="clear" w:color="auto" w:fill="auto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BA0963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BA0963">
              <w:rPr>
                <w:rFonts w:hint="cs"/>
                <w:b/>
                <w:bCs/>
                <w:shd w:val="clear" w:color="auto" w:fill="000000" w:themeFill="text1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BA0963">
              <w:rPr>
                <w:b/>
                <w:bCs/>
                <w:shd w:val="clear" w:color="auto" w:fill="FFFFFF" w:themeFill="background1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A57013" w:rsidRPr="00C44B99" w:rsidRDefault="00BA096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 فايل صوتي همراه با اسلايد + يك فايل پاورپوينت</w:t>
            </w:r>
          </w:p>
        </w:tc>
        <w:tc>
          <w:tcPr>
            <w:tcW w:w="1843" w:type="dxa"/>
            <w:shd w:val="clear" w:color="auto" w:fill="auto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D945F2" w:rsidRPr="00C44B99" w:rsidRDefault="00D945F2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BD19A3" w:rsidRPr="00C44B99" w:rsidRDefault="00BD19A3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3A030B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BA0963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D872CE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کوییز الکترونیک</w:t>
            </w:r>
          </w:p>
        </w:tc>
        <w:tc>
          <w:tcPr>
            <w:tcW w:w="1417" w:type="dxa"/>
            <w:shd w:val="clear" w:color="auto" w:fill="FFFFFF" w:themeFill="background1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 xml:space="preserve">  </w:t>
            </w:r>
          </w:p>
        </w:tc>
      </w:tr>
      <w:tr w:rsidR="00BE6F1F" w:rsidRPr="00C44B99" w:rsidTr="00BA0963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الکترونیک</w:t>
            </w:r>
          </w:p>
        </w:tc>
        <w:tc>
          <w:tcPr>
            <w:tcW w:w="1417" w:type="dxa"/>
            <w:shd w:val="clear" w:color="auto" w:fill="FFFFFF" w:themeFill="background1"/>
          </w:tcPr>
          <w:p w:rsidR="00BE6F1F" w:rsidRPr="00C44B99" w:rsidRDefault="00BA0963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از 20</w:t>
            </w:r>
          </w:p>
        </w:tc>
        <w:tc>
          <w:tcPr>
            <w:tcW w:w="5954" w:type="dxa"/>
          </w:tcPr>
          <w:p w:rsidR="00BE6F1F" w:rsidRPr="00C44B99" w:rsidRDefault="00FE6344" w:rsidP="00BA0963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C44B99">
              <w:rPr>
                <w:rFonts w:cs="B Nazanin"/>
              </w:rPr>
              <w:t>MCQ</w:t>
            </w:r>
          </w:p>
        </w:tc>
      </w:tr>
      <w:tr w:rsidR="009B0748" w:rsidRPr="00C44B99" w:rsidTr="00BA0963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حضوری</w:t>
            </w: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9B0748" w:rsidRPr="00C44B99" w:rsidTr="00BA0963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4730EB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 xml:space="preserve"> تکلیف</w:t>
            </w: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9B0748" w:rsidRPr="00C44B99" w:rsidTr="00BA0963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BD1B5A" w:rsidRPr="00C44B99" w:rsidRDefault="00BD1B5A" w:rsidP="00AD2D5B">
      <w:pPr>
        <w:pStyle w:val="ListParagraph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cs="B Nazanin"/>
          <w:b/>
          <w:bCs/>
          <w:rtl/>
        </w:rPr>
      </w:pPr>
      <w:r w:rsidRPr="00C44B99">
        <w:rPr>
          <w:rFonts w:cs="B Nazanin" w:hint="cs"/>
          <w:b/>
          <w:bCs/>
          <w:rtl/>
        </w:rPr>
        <w:lastRenderedPageBreak/>
        <w:t>منابع اصلی درس:</w:t>
      </w:r>
    </w:p>
    <w:p w:rsidR="00340BD9" w:rsidRPr="00C44B99" w:rsidRDefault="0033264E" w:rsidP="00325609">
      <w:pPr>
        <w:pStyle w:val="ListParagraph"/>
        <w:numPr>
          <w:ilvl w:val="0"/>
          <w:numId w:val="5"/>
        </w:numPr>
        <w:bidi/>
        <w:ind w:left="2610"/>
        <w:rPr>
          <w:rFonts w:cs="B Nazanin"/>
          <w:b/>
          <w:bCs/>
          <w:rtl/>
        </w:rPr>
      </w:pPr>
      <w:r w:rsidRPr="00F738C5">
        <w:rPr>
          <w:rFonts w:cs="B Nazanin"/>
          <w:b/>
          <w:bCs/>
          <w:sz w:val="28"/>
          <w:szCs w:val="28"/>
        </w:rPr>
        <w:t>Abbas A , Aster J , Kumar V. Robbins Basic Pathology London:</w:t>
      </w:r>
      <w:r>
        <w:rPr>
          <w:rFonts w:cs="B Nazanin"/>
          <w:b/>
          <w:bCs/>
          <w:sz w:val="28"/>
          <w:szCs w:val="28"/>
        </w:rPr>
        <w:t xml:space="preserve"> </w:t>
      </w:r>
      <w:r w:rsidRPr="00F738C5">
        <w:rPr>
          <w:rFonts w:cs="B Nazanin"/>
          <w:b/>
          <w:bCs/>
          <w:sz w:val="28"/>
          <w:szCs w:val="28"/>
        </w:rPr>
        <w:t xml:space="preserve">Saunders Elsevier;2018; Tenth Edition; Chap </w:t>
      </w:r>
      <w:r w:rsidR="00325609">
        <w:rPr>
          <w:rFonts w:cs="B Nazanin"/>
          <w:b/>
          <w:bCs/>
          <w:sz w:val="28"/>
          <w:szCs w:val="28"/>
        </w:rPr>
        <w:t>15</w:t>
      </w:r>
    </w:p>
    <w:sectPr w:rsidR="00340BD9" w:rsidRPr="00C44B99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25111"/>
    <w:rsid w:val="00140653"/>
    <w:rsid w:val="00143C69"/>
    <w:rsid w:val="00151AB5"/>
    <w:rsid w:val="00171CF5"/>
    <w:rsid w:val="001721A1"/>
    <w:rsid w:val="00183675"/>
    <w:rsid w:val="001A05D8"/>
    <w:rsid w:val="001B5954"/>
    <w:rsid w:val="001B64FE"/>
    <w:rsid w:val="001B7A74"/>
    <w:rsid w:val="001C27DE"/>
    <w:rsid w:val="001C29D8"/>
    <w:rsid w:val="001C5E1C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6EBA"/>
    <w:rsid w:val="0024706D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E2675"/>
    <w:rsid w:val="002E4B5A"/>
    <w:rsid w:val="002F73C0"/>
    <w:rsid w:val="00302453"/>
    <w:rsid w:val="00306822"/>
    <w:rsid w:val="00325609"/>
    <w:rsid w:val="00331A0C"/>
    <w:rsid w:val="0033264E"/>
    <w:rsid w:val="00340BD9"/>
    <w:rsid w:val="003424CE"/>
    <w:rsid w:val="00344551"/>
    <w:rsid w:val="003502ED"/>
    <w:rsid w:val="0035443C"/>
    <w:rsid w:val="00356359"/>
    <w:rsid w:val="00380015"/>
    <w:rsid w:val="00387DBC"/>
    <w:rsid w:val="003901C5"/>
    <w:rsid w:val="003A030B"/>
    <w:rsid w:val="003A7E68"/>
    <w:rsid w:val="003B00A5"/>
    <w:rsid w:val="003B0C36"/>
    <w:rsid w:val="003B23C7"/>
    <w:rsid w:val="003B6985"/>
    <w:rsid w:val="003C22E3"/>
    <w:rsid w:val="003E2C04"/>
    <w:rsid w:val="003F1681"/>
    <w:rsid w:val="00403A5D"/>
    <w:rsid w:val="00405073"/>
    <w:rsid w:val="004348CF"/>
    <w:rsid w:val="00445F8A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E2F01"/>
    <w:rsid w:val="004F5B4F"/>
    <w:rsid w:val="005004FB"/>
    <w:rsid w:val="00511F3E"/>
    <w:rsid w:val="00541F3D"/>
    <w:rsid w:val="0054374B"/>
    <w:rsid w:val="005543F3"/>
    <w:rsid w:val="0055543D"/>
    <w:rsid w:val="00555EBD"/>
    <w:rsid w:val="0056072E"/>
    <w:rsid w:val="0058703E"/>
    <w:rsid w:val="005B26B3"/>
    <w:rsid w:val="005B7604"/>
    <w:rsid w:val="005C435A"/>
    <w:rsid w:val="005D07A6"/>
    <w:rsid w:val="005F1F6B"/>
    <w:rsid w:val="0061204C"/>
    <w:rsid w:val="00615847"/>
    <w:rsid w:val="006219E7"/>
    <w:rsid w:val="00627A53"/>
    <w:rsid w:val="00634408"/>
    <w:rsid w:val="00635B87"/>
    <w:rsid w:val="006409F2"/>
    <w:rsid w:val="00667501"/>
    <w:rsid w:val="00670318"/>
    <w:rsid w:val="0068091E"/>
    <w:rsid w:val="00682F29"/>
    <w:rsid w:val="006920D7"/>
    <w:rsid w:val="0069649B"/>
    <w:rsid w:val="0069656A"/>
    <w:rsid w:val="006A6962"/>
    <w:rsid w:val="006B5FCD"/>
    <w:rsid w:val="006C5555"/>
    <w:rsid w:val="006D70D4"/>
    <w:rsid w:val="006E49B8"/>
    <w:rsid w:val="006F117D"/>
    <w:rsid w:val="006F3108"/>
    <w:rsid w:val="006F5CFE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A7973"/>
    <w:rsid w:val="007B11DB"/>
    <w:rsid w:val="007C5DAE"/>
    <w:rsid w:val="007C65A2"/>
    <w:rsid w:val="007D2640"/>
    <w:rsid w:val="007D52B9"/>
    <w:rsid w:val="007E33A4"/>
    <w:rsid w:val="00810FCD"/>
    <w:rsid w:val="008113C8"/>
    <w:rsid w:val="008179C8"/>
    <w:rsid w:val="00823988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F5837"/>
    <w:rsid w:val="00901356"/>
    <w:rsid w:val="009056D1"/>
    <w:rsid w:val="00910924"/>
    <w:rsid w:val="009121EC"/>
    <w:rsid w:val="0092345D"/>
    <w:rsid w:val="00941D97"/>
    <w:rsid w:val="00942D87"/>
    <w:rsid w:val="00952BB1"/>
    <w:rsid w:val="00953DE1"/>
    <w:rsid w:val="0096173E"/>
    <w:rsid w:val="00967C88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506E"/>
    <w:rsid w:val="00B168AA"/>
    <w:rsid w:val="00B20B66"/>
    <w:rsid w:val="00B271EE"/>
    <w:rsid w:val="00B33405"/>
    <w:rsid w:val="00B37C9C"/>
    <w:rsid w:val="00B474B4"/>
    <w:rsid w:val="00B544DA"/>
    <w:rsid w:val="00B720C6"/>
    <w:rsid w:val="00B970AB"/>
    <w:rsid w:val="00BA0963"/>
    <w:rsid w:val="00BB010A"/>
    <w:rsid w:val="00BB7060"/>
    <w:rsid w:val="00BD12F5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3345A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D13CBD"/>
    <w:rsid w:val="00D2099D"/>
    <w:rsid w:val="00D4196A"/>
    <w:rsid w:val="00D61CBE"/>
    <w:rsid w:val="00D872CE"/>
    <w:rsid w:val="00D93277"/>
    <w:rsid w:val="00D93A52"/>
    <w:rsid w:val="00D945F2"/>
    <w:rsid w:val="00DA5BBD"/>
    <w:rsid w:val="00DA5CAA"/>
    <w:rsid w:val="00DC4058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EF48B3"/>
    <w:rsid w:val="00F01C66"/>
    <w:rsid w:val="00F30973"/>
    <w:rsid w:val="00F33FE4"/>
    <w:rsid w:val="00F379B7"/>
    <w:rsid w:val="00F55381"/>
    <w:rsid w:val="00F83781"/>
    <w:rsid w:val="00F8787B"/>
    <w:rsid w:val="00F94185"/>
    <w:rsid w:val="00FA3857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FF764A-5B19-4080-98B7-040E21A6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2025-12-07T07:09:00Z</dcterms:created>
  <dcterms:modified xsi:type="dcterms:W3CDTF">2025-12-07T07:09:00Z</dcterms:modified>
</cp:coreProperties>
</file>